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90B0" w14:textId="5DB4360B" w:rsidR="00AD1EA8" w:rsidRDefault="007E16B9" w:rsidP="00AB2CB8">
      <w:pPr>
        <w:numPr>
          <w:ilvl w:val="0"/>
          <w:numId w:val="0"/>
        </w:numPr>
        <w:spacing w:after="0" w:line="360" w:lineRule="auto"/>
        <w:jc w:val="center"/>
        <w:rPr>
          <w:b/>
          <w:bCs/>
          <w:u w:val="double"/>
        </w:rPr>
      </w:pPr>
      <w:r w:rsidRPr="00572275">
        <w:rPr>
          <w:b/>
          <w:bCs/>
          <w:u w:val="double"/>
        </w:rPr>
        <w:t>EDITAL DE CHAMAMENTO PÚBLICO 001/2023</w:t>
      </w:r>
    </w:p>
    <w:p w14:paraId="7704DFB5" w14:textId="7AFB60C0" w:rsidR="00AB2CB8" w:rsidRPr="00572275" w:rsidRDefault="00AB2CB8" w:rsidP="00AB2CB8">
      <w:pPr>
        <w:pStyle w:val="selectable-text"/>
        <w:spacing w:before="0" w:beforeAutospacing="0" w:after="0" w:afterAutospacing="0" w:line="360" w:lineRule="auto"/>
        <w:jc w:val="center"/>
        <w:rPr>
          <w:rFonts w:ascii="Arial" w:eastAsia="Arial" w:hAnsi="Arial" w:cs="Arial"/>
          <w:sz w:val="22"/>
          <w:szCs w:val="22"/>
        </w:rPr>
      </w:pPr>
      <w:r w:rsidRPr="00572275">
        <w:rPr>
          <w:rStyle w:val="selectable-text1"/>
          <w:rFonts w:ascii="Arial" w:hAnsi="Arial" w:cs="Arial"/>
          <w:sz w:val="22"/>
          <w:szCs w:val="22"/>
        </w:rPr>
        <w:t xml:space="preserve">ANEXO VIII – </w:t>
      </w:r>
      <w:r w:rsidRPr="00572275">
        <w:rPr>
          <w:rFonts w:ascii="Arial" w:eastAsia="Arial" w:hAnsi="Arial" w:cs="Arial"/>
          <w:sz w:val="22"/>
          <w:szCs w:val="22"/>
        </w:rPr>
        <w:t xml:space="preserve">DECLARAÇÃO DE INEXISTÊNCIA NO QUADRO DA EMPRESA DE FUNCIONÁRIOS LIGADOS </w:t>
      </w:r>
      <w:r>
        <w:rPr>
          <w:rFonts w:ascii="Arial" w:eastAsia="Arial" w:hAnsi="Arial" w:cs="Arial"/>
          <w:sz w:val="22"/>
          <w:szCs w:val="22"/>
        </w:rPr>
        <w:t xml:space="preserve">A </w:t>
      </w:r>
      <w:r w:rsidRPr="00572275">
        <w:rPr>
          <w:rFonts w:ascii="Arial" w:eastAsia="Arial" w:hAnsi="Arial" w:cs="Arial"/>
          <w:sz w:val="22"/>
          <w:szCs w:val="22"/>
        </w:rPr>
        <w:t>FUNCIONÁRIOS DA CEARAPAR</w:t>
      </w:r>
    </w:p>
    <w:p w14:paraId="2C4545AB" w14:textId="77777777" w:rsidR="00AB2CB8" w:rsidRPr="00572275" w:rsidRDefault="00AB2CB8" w:rsidP="00AB2CB8">
      <w:pPr>
        <w:pStyle w:val="selectable-text"/>
        <w:spacing w:before="240" w:beforeAutospacing="0" w:after="120" w:afterAutospacing="0" w:line="360" w:lineRule="auto"/>
        <w:jc w:val="both"/>
        <w:rPr>
          <w:rFonts w:ascii="Arial" w:eastAsia="Arial" w:hAnsi="Arial" w:cs="Arial"/>
          <w:sz w:val="22"/>
          <w:szCs w:val="22"/>
        </w:rPr>
      </w:pPr>
      <w:r w:rsidRPr="00572275">
        <w:rPr>
          <w:rFonts w:ascii="Arial" w:hAnsi="Arial" w:cs="Arial"/>
          <w:color w:val="000000"/>
          <w:sz w:val="22"/>
          <w:szCs w:val="22"/>
        </w:rPr>
        <w:t>Para fins de participação no CHAMAMENTO PÚBLICO 001/2023, DECLARAMOS que inexiste(m) em nosso quadro funcional cônjuges, inclusive companheiros, parentes até 3o grau (filhos, netos, irmãos, pais, avós), pais adotivos, padrastos, enteados, cunhados, sogros, genros, noras ou outras pessoas que mantenham vínculos de natureza técnica, comercial, econômica ou financeira com funcionários da COMPANHIA DE PARTICIPAÇÃO E GESTÃO DE ATIVOS DO CEARÁ S/A.</w:t>
      </w:r>
    </w:p>
    <w:p w14:paraId="788E6B6A" w14:textId="77777777" w:rsidR="00AB2CB8" w:rsidRPr="00572275" w:rsidRDefault="00AB2CB8" w:rsidP="00AB2CB8">
      <w:pPr>
        <w:numPr>
          <w:ilvl w:val="0"/>
          <w:numId w:val="0"/>
        </w:numPr>
        <w:spacing w:before="240" w:after="120" w:line="360" w:lineRule="auto"/>
      </w:pPr>
      <w:r w:rsidRPr="00572275">
        <w:rPr>
          <w:color w:val="000000"/>
        </w:rPr>
        <w:t xml:space="preserve">Fortaleza/CE, </w:t>
      </w:r>
      <w:r w:rsidRPr="00572275">
        <w:rPr>
          <w:color w:val="000000"/>
        </w:rPr>
        <w:fldChar w:fldCharType="begin"/>
      </w:r>
      <w:r w:rsidRPr="00572275">
        <w:rPr>
          <w:color w:val="000000"/>
        </w:rPr>
        <w:instrText xml:space="preserve"> TIME \@ "dd/MM/yyyy" </w:instrText>
      </w:r>
      <w:r w:rsidRPr="00572275">
        <w:rPr>
          <w:color w:val="000000"/>
        </w:rPr>
        <w:fldChar w:fldCharType="separate"/>
      </w:r>
      <w:r>
        <w:rPr>
          <w:noProof/>
          <w:color w:val="000000"/>
        </w:rPr>
        <w:t>30/10/2023</w:t>
      </w:r>
      <w:r w:rsidRPr="00572275">
        <w:rPr>
          <w:color w:val="000000"/>
        </w:rPr>
        <w:fldChar w:fldCharType="end"/>
      </w:r>
      <w:r w:rsidRPr="00572275">
        <w:rPr>
          <w:color w:val="000000"/>
        </w:rPr>
        <w:t>.</w:t>
      </w:r>
    </w:p>
    <w:p w14:paraId="0ABBA77D" w14:textId="77777777" w:rsidR="00AB2CB8" w:rsidRPr="00572275" w:rsidRDefault="00AB2CB8" w:rsidP="00AB2CB8">
      <w:pPr>
        <w:numPr>
          <w:ilvl w:val="0"/>
          <w:numId w:val="0"/>
        </w:numPr>
        <w:spacing w:before="240" w:after="120" w:line="360" w:lineRule="auto"/>
      </w:pPr>
      <w:r w:rsidRPr="00572275">
        <w:rPr>
          <w:color w:val="000000"/>
        </w:rPr>
        <w:t>Assinatura: ...........................................................</w:t>
      </w:r>
    </w:p>
    <w:p w14:paraId="5C152220" w14:textId="77777777" w:rsidR="00AB2CB8" w:rsidRPr="00572275" w:rsidRDefault="00AB2CB8" w:rsidP="00AB2CB8">
      <w:pPr>
        <w:numPr>
          <w:ilvl w:val="0"/>
          <w:numId w:val="0"/>
        </w:numPr>
        <w:spacing w:before="240" w:after="120" w:line="360" w:lineRule="auto"/>
      </w:pPr>
      <w:r w:rsidRPr="00572275">
        <w:rPr>
          <w:color w:val="000000"/>
        </w:rPr>
        <w:t>Nome e identificação do declarante</w:t>
      </w:r>
    </w:p>
    <w:p w14:paraId="7FCF7F17" w14:textId="77777777" w:rsidR="00AB2CB8" w:rsidRDefault="00AB2CB8" w:rsidP="00AB2CB8">
      <w:pPr>
        <w:numPr>
          <w:ilvl w:val="0"/>
          <w:numId w:val="0"/>
        </w:numPr>
        <w:spacing w:before="240" w:after="120" w:line="360" w:lineRule="auto"/>
        <w:jc w:val="center"/>
        <w:rPr>
          <w:b/>
          <w:bCs/>
          <w:u w:val="double"/>
        </w:rPr>
      </w:pPr>
    </w:p>
    <w:sectPr w:rsidR="00AB2CB8" w:rsidSect="00AD528C">
      <w:headerReference w:type="default" r:id="rId7"/>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FEBE" w14:textId="77777777" w:rsidR="00371438" w:rsidRDefault="00371438" w:rsidP="00AD1EA8">
      <w:pPr>
        <w:spacing w:after="0" w:line="240" w:lineRule="auto"/>
      </w:pPr>
      <w:r>
        <w:separator/>
      </w:r>
    </w:p>
  </w:endnote>
  <w:endnote w:type="continuationSeparator" w:id="0">
    <w:p w14:paraId="25D8ABD2" w14:textId="77777777" w:rsidR="00371438" w:rsidRDefault="00371438" w:rsidP="00AD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D569" w14:textId="77777777" w:rsidR="00371438" w:rsidRDefault="00371438" w:rsidP="00AD1EA8">
      <w:pPr>
        <w:spacing w:after="0" w:line="240" w:lineRule="auto"/>
      </w:pPr>
      <w:r>
        <w:separator/>
      </w:r>
    </w:p>
  </w:footnote>
  <w:footnote w:type="continuationSeparator" w:id="0">
    <w:p w14:paraId="40CFE8DF" w14:textId="77777777" w:rsidR="00371438" w:rsidRDefault="00371438" w:rsidP="00AD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8002" w14:textId="4C45683B" w:rsidR="00AD1EA8" w:rsidRDefault="00AD1EA8" w:rsidP="007E16B9">
    <w:pPr>
      <w:pStyle w:val="Cabealho"/>
      <w:numPr>
        <w:ilvl w:val="0"/>
        <w:numId w:val="0"/>
      </w:numPr>
      <w:ind w:left="1135"/>
    </w:pPr>
    <w:r>
      <w:rPr>
        <w:noProof/>
        <w14:ligatures w14:val="standardContextual"/>
      </w:rPr>
      <w:drawing>
        <wp:anchor distT="0" distB="0" distL="114300" distR="114300" simplePos="0" relativeHeight="251658240" behindDoc="1" locked="0" layoutInCell="1" allowOverlap="1" wp14:anchorId="1DBC7920" wp14:editId="610EC185">
          <wp:simplePos x="0" y="0"/>
          <wp:positionH relativeFrom="column">
            <wp:posOffset>-1092835</wp:posOffset>
          </wp:positionH>
          <wp:positionV relativeFrom="paragraph">
            <wp:posOffset>-570230</wp:posOffset>
          </wp:positionV>
          <wp:extent cx="7650207" cy="10820400"/>
          <wp:effectExtent l="0" t="0" r="8255" b="0"/>
          <wp:wrapNone/>
          <wp:docPr id="1368903546" name="Imagem 1368903546" descr="Tela de celul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28856" name="Imagem 1" descr="Tela de celular&#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8354" cy="108319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7E0D"/>
    <w:multiLevelType w:val="multilevel"/>
    <w:tmpl w:val="3956DFFA"/>
    <w:lvl w:ilvl="0">
      <w:start w:val="5"/>
      <w:numFmt w:val="decimalZero"/>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015FF8"/>
    <w:multiLevelType w:val="hybridMultilevel"/>
    <w:tmpl w:val="D7F8FE20"/>
    <w:lvl w:ilvl="0" w:tplc="785CD2A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55877598"/>
    <w:multiLevelType w:val="multilevel"/>
    <w:tmpl w:val="625AA95C"/>
    <w:lvl w:ilvl="0">
      <w:start w:val="1"/>
      <w:numFmt w:val="decimalZero"/>
      <w:suff w:val="space"/>
      <w:lvlText w:val="%1."/>
      <w:lvlJc w:val="left"/>
      <w:pPr>
        <w:ind w:left="0" w:firstLine="0"/>
      </w:pPr>
      <w:rPr>
        <w:rFonts w:hint="default"/>
        <w:sz w:val="22"/>
        <w:szCs w:val="22"/>
      </w:rPr>
    </w:lvl>
    <w:lvl w:ilvl="1">
      <w:start w:val="1"/>
      <w:numFmt w:val="decimal"/>
      <w:pStyle w:val="Normal"/>
      <w:suff w:val="space"/>
      <w:lvlText w:val="%1.%2."/>
      <w:lvlJc w:val="left"/>
      <w:pPr>
        <w:ind w:left="5104" w:firstLine="0"/>
      </w:pPr>
      <w:rPr>
        <w:rFonts w:hint="default"/>
        <w:sz w:val="22"/>
        <w:szCs w:val="22"/>
      </w:rPr>
    </w:lvl>
    <w:lvl w:ilvl="2">
      <w:start w:val="1"/>
      <w:numFmt w:val="decimal"/>
      <w:suff w:val="space"/>
      <w:lvlText w:val="%1.%2.%3."/>
      <w:lvlJc w:val="left"/>
      <w:pPr>
        <w:ind w:left="0" w:firstLine="0"/>
      </w:pPr>
      <w:rPr>
        <w:rFonts w:ascii="Arial" w:eastAsia="Arial" w:hAnsi="Arial" w:cs="Arial" w:hint="default"/>
      </w:rPr>
    </w:lvl>
    <w:lvl w:ilvl="3">
      <w:start w:val="1"/>
      <w:numFmt w:val="lowerLetter"/>
      <w:suff w:val="space"/>
      <w:lvlText w:val="%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BE36005"/>
    <w:multiLevelType w:val="hybridMultilevel"/>
    <w:tmpl w:val="3B00010E"/>
    <w:lvl w:ilvl="0" w:tplc="6BA8ACB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6E337266"/>
    <w:multiLevelType w:val="multilevel"/>
    <w:tmpl w:val="117C1340"/>
    <w:lvl w:ilvl="0">
      <w:start w:val="4"/>
      <w:numFmt w:val="decimalZero"/>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3DC10A3"/>
    <w:multiLevelType w:val="multilevel"/>
    <w:tmpl w:val="F85EE442"/>
    <w:lvl w:ilvl="0">
      <w:start w:val="3"/>
      <w:numFmt w:val="decimalZero"/>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76663024">
    <w:abstractNumId w:val="2"/>
  </w:num>
  <w:num w:numId="2" w16cid:durableId="789514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970">
    <w:abstractNumId w:val="5"/>
  </w:num>
  <w:num w:numId="4" w16cid:durableId="1248151677">
    <w:abstractNumId w:val="3"/>
  </w:num>
  <w:num w:numId="5" w16cid:durableId="1344281342">
    <w:abstractNumId w:val="1"/>
  </w:num>
  <w:num w:numId="6" w16cid:durableId="79834140">
    <w:abstractNumId w:val="0"/>
  </w:num>
  <w:num w:numId="7" w16cid:durableId="1569344280">
    <w:abstractNumId w:val="4"/>
  </w:num>
  <w:num w:numId="8" w16cid:durableId="1592812264">
    <w:abstractNumId w:val="2"/>
    <w:lvlOverride w:ilvl="0">
      <w:startOverride w:val="1"/>
    </w:lvlOverride>
    <w:lvlOverride w:ilvl="1">
      <w:startOverride w:val="1"/>
    </w:lvlOverride>
    <w:lvlOverride w:ilvl="2">
      <w:startOverride w:val="1"/>
    </w:lvlOverride>
    <w:lvlOverride w:ilvl="3">
      <w:startOverride w:val="1"/>
    </w:lvlOverride>
  </w:num>
  <w:num w:numId="9" w16cid:durableId="1728263258">
    <w:abstractNumId w:val="2"/>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A8"/>
    <w:rsid w:val="00371438"/>
    <w:rsid w:val="004C21EA"/>
    <w:rsid w:val="00675494"/>
    <w:rsid w:val="007C5B41"/>
    <w:rsid w:val="007E16B9"/>
    <w:rsid w:val="00AB2CB8"/>
    <w:rsid w:val="00AD1EA8"/>
    <w:rsid w:val="00AD528C"/>
    <w:rsid w:val="00C15538"/>
    <w:rsid w:val="00D44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F9C99"/>
  <w15:chartTrackingRefBased/>
  <w15:docId w15:val="{3AE693E8-45AD-463C-A2B4-2C289C6D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A8"/>
    <w:pPr>
      <w:numPr>
        <w:ilvl w:val="1"/>
        <w:numId w:val="9"/>
      </w:numPr>
      <w:spacing w:after="240" w:line="276" w:lineRule="auto"/>
      <w:ind w:left="1135"/>
      <w:jc w:val="both"/>
    </w:pPr>
    <w:rPr>
      <w:rFonts w:ascii="Arial" w:eastAsia="Arial" w:hAnsi="Arial" w:cs="Arial"/>
      <w:kern w:val="0"/>
      <w:lang w:eastAsia="pt-BR"/>
      <w14:ligatures w14:val="none"/>
    </w:rPr>
  </w:style>
  <w:style w:type="paragraph" w:styleId="Ttulo1">
    <w:name w:val="heading 1"/>
    <w:basedOn w:val="Normal"/>
    <w:next w:val="Normal"/>
    <w:link w:val="Ttulo1Char"/>
    <w:uiPriority w:val="9"/>
    <w:qFormat/>
    <w:rsid w:val="00AD1EA8"/>
    <w:pPr>
      <w:keepNext/>
      <w:keepLines/>
      <w:numPr>
        <w:ilvl w:val="0"/>
        <w:numId w:val="0"/>
      </w:numPr>
      <w:outlineLvl w:val="0"/>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1EA8"/>
    <w:rPr>
      <w:rFonts w:ascii="Arial" w:eastAsia="Arial" w:hAnsi="Arial" w:cs="Arial"/>
      <w:b/>
      <w:bCs/>
      <w:kern w:val="0"/>
      <w:u w:val="single"/>
      <w:lang w:eastAsia="pt-BR"/>
      <w14:ligatures w14:val="none"/>
    </w:rPr>
  </w:style>
  <w:style w:type="paragraph" w:styleId="SemEspaamento">
    <w:name w:val="No Spacing"/>
    <w:uiPriority w:val="1"/>
    <w:qFormat/>
    <w:rsid w:val="00AD1EA8"/>
    <w:pPr>
      <w:spacing w:after="0" w:line="240" w:lineRule="auto"/>
      <w:jc w:val="both"/>
    </w:pPr>
    <w:rPr>
      <w:rFonts w:ascii="Arial" w:eastAsia="Arial" w:hAnsi="Arial" w:cs="Arial"/>
      <w:kern w:val="0"/>
      <w:lang w:eastAsia="pt-BR"/>
      <w14:ligatures w14:val="none"/>
    </w:rPr>
  </w:style>
  <w:style w:type="paragraph" w:styleId="Cabealho">
    <w:name w:val="header"/>
    <w:basedOn w:val="Normal"/>
    <w:link w:val="CabealhoChar"/>
    <w:uiPriority w:val="99"/>
    <w:unhideWhenUsed/>
    <w:rsid w:val="00AD1E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1EA8"/>
    <w:rPr>
      <w:rFonts w:ascii="Arial" w:eastAsia="Arial" w:hAnsi="Arial" w:cs="Arial"/>
      <w:kern w:val="0"/>
      <w:lang w:eastAsia="pt-BR"/>
      <w14:ligatures w14:val="none"/>
    </w:rPr>
  </w:style>
  <w:style w:type="paragraph" w:styleId="Rodap">
    <w:name w:val="footer"/>
    <w:basedOn w:val="Normal"/>
    <w:link w:val="RodapChar"/>
    <w:uiPriority w:val="99"/>
    <w:unhideWhenUsed/>
    <w:rsid w:val="00AD1EA8"/>
    <w:pPr>
      <w:tabs>
        <w:tab w:val="center" w:pos="4252"/>
        <w:tab w:val="right" w:pos="8504"/>
      </w:tabs>
      <w:spacing w:after="0" w:line="240" w:lineRule="auto"/>
    </w:pPr>
  </w:style>
  <w:style w:type="character" w:customStyle="1" w:styleId="RodapChar">
    <w:name w:val="Rodapé Char"/>
    <w:basedOn w:val="Fontepargpadro"/>
    <w:link w:val="Rodap"/>
    <w:uiPriority w:val="99"/>
    <w:rsid w:val="00AD1EA8"/>
    <w:rPr>
      <w:rFonts w:ascii="Arial" w:eastAsia="Arial" w:hAnsi="Arial" w:cs="Arial"/>
      <w:kern w:val="0"/>
      <w:lang w:eastAsia="pt-BR"/>
      <w14:ligatures w14:val="none"/>
    </w:rPr>
  </w:style>
  <w:style w:type="table" w:styleId="Tabelacomgrade">
    <w:name w:val="Table Grid"/>
    <w:basedOn w:val="Tabelanormal"/>
    <w:uiPriority w:val="39"/>
    <w:rsid w:val="00675494"/>
    <w:pPr>
      <w:spacing w:after="0" w:line="240" w:lineRule="auto"/>
    </w:pPr>
    <w:rPr>
      <w:rFonts w:ascii="Arial" w:eastAsia="Arial" w:hAnsi="Arial" w:cs="Arial"/>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7C5B41"/>
    <w:pPr>
      <w:numPr>
        <w:ilvl w:val="0"/>
        <w:numId w:val="0"/>
      </w:num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electable-text1">
    <w:name w:val="selectable-text1"/>
    <w:basedOn w:val="Fontepargpadro"/>
    <w:rsid w:val="007C5B41"/>
  </w:style>
  <w:style w:type="paragraph" w:styleId="PargrafodaLista">
    <w:name w:val="List Paragraph"/>
    <w:basedOn w:val="Normal"/>
    <w:link w:val="PargrafodaListaChar"/>
    <w:uiPriority w:val="34"/>
    <w:qFormat/>
    <w:rsid w:val="004C21EA"/>
    <w:pPr>
      <w:numPr>
        <w:ilvl w:val="0"/>
        <w:numId w:val="0"/>
      </w:numPr>
      <w:ind w:left="720"/>
      <w:contextualSpacing/>
    </w:pPr>
  </w:style>
  <w:style w:type="character" w:customStyle="1" w:styleId="PargrafodaListaChar">
    <w:name w:val="Parágrafo da Lista Char"/>
    <w:link w:val="PargrafodaLista"/>
    <w:uiPriority w:val="34"/>
    <w:qFormat/>
    <w:rsid w:val="004C21EA"/>
    <w:rPr>
      <w:rFonts w:ascii="Arial" w:eastAsia="Arial" w:hAnsi="Arial" w:cs="Arial"/>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638</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Thaynny Castro</dc:creator>
  <cp:keywords/>
  <dc:description/>
  <cp:lastModifiedBy>Thaynny Castro</cp:lastModifiedBy>
  <cp:revision>6</cp:revision>
  <dcterms:created xsi:type="dcterms:W3CDTF">2023-10-30T15:07:00Z</dcterms:created>
  <dcterms:modified xsi:type="dcterms:W3CDTF">2023-10-30T16:36:00Z</dcterms:modified>
</cp:coreProperties>
</file>